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F6" w:rsidRDefault="00307BF6" w:rsidP="005C37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757E8" w:rsidRDefault="000802BD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E4A93" w:rsidRPr="00DE4A93">
        <w:rPr>
          <w:rFonts w:ascii="Arial" w:hAnsi="Arial" w:cs="Arial"/>
          <w:sz w:val="24"/>
          <w:szCs w:val="24"/>
        </w:rPr>
        <w:t xml:space="preserve">l presente </w:t>
      </w:r>
      <w:r w:rsidR="00DE4A93" w:rsidRPr="004D408B">
        <w:rPr>
          <w:rFonts w:ascii="Arial" w:hAnsi="Arial" w:cs="Arial"/>
          <w:b/>
          <w:sz w:val="24"/>
          <w:szCs w:val="24"/>
        </w:rPr>
        <w:t>Anexo</w:t>
      </w:r>
      <w:r w:rsidR="00DE4A93">
        <w:rPr>
          <w:rFonts w:ascii="Arial" w:hAnsi="Arial" w:cs="Arial"/>
          <w:sz w:val="24"/>
          <w:szCs w:val="24"/>
        </w:rPr>
        <w:t xml:space="preserve"> forma parte integrante del contrato que regula las condiciones de la Cuenta en Moneda Extranjera</w:t>
      </w:r>
      <w:r w:rsidR="005C377B">
        <w:rPr>
          <w:rFonts w:ascii="Arial" w:hAnsi="Arial" w:cs="Arial"/>
          <w:sz w:val="24"/>
          <w:szCs w:val="24"/>
        </w:rPr>
        <w:t xml:space="preserve"> identificada con el Nro. </w:t>
      </w:r>
      <w:r w:rsidR="0022269E">
        <w:rPr>
          <w:rFonts w:ascii="Arial" w:hAnsi="Arial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25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</w:rPr>
      </w:r>
      <w:r w:rsidR="0022269E">
        <w:rPr>
          <w:rFonts w:ascii="Arial" w:hAnsi="Arial" w:cs="Arial"/>
          <w:bCs/>
          <w:sz w:val="24"/>
          <w:szCs w:val="24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22269E">
        <w:rPr>
          <w:rFonts w:ascii="Arial" w:hAnsi="Arial" w:cs="Arial"/>
          <w:bCs/>
          <w:sz w:val="24"/>
          <w:szCs w:val="24"/>
        </w:rPr>
        <w:fldChar w:fldCharType="end"/>
      </w:r>
      <w:proofErr w:type="gramStart"/>
      <w:r w:rsidR="005C377B">
        <w:rPr>
          <w:rFonts w:ascii="Arial" w:hAnsi="Arial" w:cs="Arial"/>
          <w:sz w:val="24"/>
          <w:szCs w:val="24"/>
        </w:rPr>
        <w:t>y</w:t>
      </w:r>
      <w:proofErr w:type="gramEnd"/>
      <w:r w:rsidR="00DE4A93">
        <w:rPr>
          <w:rFonts w:ascii="Arial" w:hAnsi="Arial" w:cs="Arial"/>
          <w:sz w:val="24"/>
          <w:szCs w:val="24"/>
        </w:rPr>
        <w:t xml:space="preserve"> suscrito en fecha </w:t>
      </w:r>
      <w:r w:rsidR="0022269E">
        <w:rPr>
          <w:rFonts w:ascii="Arial" w:hAnsi="Arial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type w:val="date"/>
              <w:maxLength w:val="20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</w:rPr>
      </w:r>
      <w:r w:rsidR="0022269E">
        <w:rPr>
          <w:rFonts w:ascii="Arial" w:hAnsi="Arial" w:cs="Arial"/>
          <w:bCs/>
          <w:sz w:val="24"/>
          <w:szCs w:val="24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22269E">
        <w:rPr>
          <w:rFonts w:ascii="Arial" w:hAnsi="Arial" w:cs="Arial"/>
          <w:bCs/>
          <w:sz w:val="24"/>
          <w:szCs w:val="24"/>
        </w:rPr>
        <w:fldChar w:fldCharType="end"/>
      </w:r>
      <w:r w:rsidR="004D408B">
        <w:rPr>
          <w:rFonts w:ascii="Arial" w:hAnsi="Arial" w:cs="Arial"/>
          <w:sz w:val="24"/>
          <w:szCs w:val="24"/>
        </w:rPr>
        <w:t xml:space="preserve">. </w:t>
      </w:r>
    </w:p>
    <w:p w:rsidR="00926B13" w:rsidRDefault="00926B13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C377B" w:rsidRPr="005C377B" w:rsidRDefault="002A2130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Cuenta en Moneda Extranjera</w:t>
      </w:r>
      <w:r w:rsidR="005C377B">
        <w:rPr>
          <w:rFonts w:ascii="Arial" w:hAnsi="Arial" w:cs="Arial"/>
          <w:bCs/>
          <w:sz w:val="24"/>
          <w:szCs w:val="24"/>
        </w:rPr>
        <w:t xml:space="preserve">, tendrá </w:t>
      </w:r>
      <w:r w:rsidR="004D408B">
        <w:rPr>
          <w:rFonts w:ascii="Arial" w:hAnsi="Arial" w:cs="Arial"/>
          <w:bCs/>
          <w:sz w:val="24"/>
          <w:szCs w:val="24"/>
        </w:rPr>
        <w:t>disponibles</w:t>
      </w:r>
      <w:r w:rsidR="005C377B" w:rsidRPr="005C377B">
        <w:rPr>
          <w:rFonts w:ascii="Arial" w:hAnsi="Arial" w:cs="Arial"/>
          <w:bCs/>
          <w:sz w:val="24"/>
          <w:szCs w:val="24"/>
        </w:rPr>
        <w:t>las operaciones</w:t>
      </w:r>
      <w:r w:rsidR="005C377B">
        <w:rPr>
          <w:rFonts w:ascii="Arial" w:hAnsi="Arial" w:cs="Arial"/>
          <w:bCs/>
          <w:sz w:val="24"/>
          <w:szCs w:val="24"/>
        </w:rPr>
        <w:t xml:space="preserve"> que </w:t>
      </w:r>
      <w:r w:rsidR="005C377B" w:rsidRPr="005C377B">
        <w:rPr>
          <w:rFonts w:ascii="Arial" w:hAnsi="Arial" w:cs="Arial"/>
          <w:b/>
          <w:bCs/>
          <w:sz w:val="24"/>
          <w:szCs w:val="24"/>
        </w:rPr>
        <w:t>Mercantil, C.A., Banco Universal</w:t>
      </w:r>
      <w:r w:rsidR="00402C12" w:rsidRPr="002A2130">
        <w:rPr>
          <w:rFonts w:ascii="Arial" w:hAnsi="Arial" w:cs="Arial"/>
          <w:bCs/>
          <w:sz w:val="24"/>
          <w:szCs w:val="24"/>
        </w:rPr>
        <w:t>,</w:t>
      </w:r>
      <w:r w:rsidR="005C377B">
        <w:rPr>
          <w:rFonts w:ascii="Arial" w:hAnsi="Arial" w:cs="Arial"/>
          <w:bCs/>
          <w:sz w:val="24"/>
          <w:szCs w:val="24"/>
        </w:rPr>
        <w:t xml:space="preserve"> habilite al efecto.</w:t>
      </w:r>
    </w:p>
    <w:p w:rsid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C377B" w:rsidRP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C377B">
        <w:rPr>
          <w:rFonts w:ascii="Arial" w:hAnsi="Arial" w:cs="Arial"/>
          <w:bCs/>
          <w:sz w:val="24"/>
          <w:szCs w:val="24"/>
        </w:rPr>
        <w:t xml:space="preserve">En la ciudad de </w:t>
      </w:r>
      <w:r w:rsidR="0022269E">
        <w:rPr>
          <w:rFonts w:ascii="Arial" w:hAnsi="Arial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25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</w:rPr>
      </w:r>
      <w:r w:rsidR="0022269E">
        <w:rPr>
          <w:rFonts w:ascii="Arial" w:hAnsi="Arial" w:cs="Arial"/>
          <w:bCs/>
          <w:sz w:val="24"/>
          <w:szCs w:val="24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22269E">
        <w:rPr>
          <w:rFonts w:ascii="Arial" w:hAnsi="Arial" w:cs="Arial"/>
          <w:bCs/>
          <w:sz w:val="24"/>
          <w:szCs w:val="24"/>
        </w:rPr>
        <w:fldChar w:fldCharType="end"/>
      </w:r>
      <w:r w:rsidRPr="005C377B">
        <w:rPr>
          <w:rFonts w:ascii="Arial" w:hAnsi="Arial" w:cs="Arial"/>
          <w:bCs/>
          <w:sz w:val="24"/>
          <w:szCs w:val="24"/>
        </w:rPr>
        <w:t xml:space="preserve">, a los </w:t>
      </w:r>
      <w:r w:rsidR="0022269E">
        <w:rPr>
          <w:rFonts w:ascii="Arial" w:hAnsi="Arial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2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</w:rPr>
      </w:r>
      <w:r w:rsidR="0022269E">
        <w:rPr>
          <w:rFonts w:ascii="Arial" w:hAnsi="Arial" w:cs="Arial"/>
          <w:bCs/>
          <w:sz w:val="24"/>
          <w:szCs w:val="24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22269E">
        <w:rPr>
          <w:rFonts w:ascii="Arial" w:hAnsi="Arial" w:cs="Arial"/>
          <w:bCs/>
          <w:sz w:val="24"/>
          <w:szCs w:val="24"/>
        </w:rPr>
        <w:fldChar w:fldCharType="end"/>
      </w:r>
      <w:r w:rsidRPr="005C377B">
        <w:rPr>
          <w:rFonts w:ascii="Arial" w:hAnsi="Arial" w:cs="Arial"/>
          <w:bCs/>
          <w:sz w:val="24"/>
          <w:szCs w:val="24"/>
        </w:rPr>
        <w:t xml:space="preserve"> días del mes de </w:t>
      </w:r>
      <w:r w:rsidR="0022269E">
        <w:rPr>
          <w:rFonts w:ascii="Arial" w:hAnsi="Arial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25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</w:rPr>
      </w:r>
      <w:r w:rsidR="0022269E">
        <w:rPr>
          <w:rFonts w:ascii="Arial" w:hAnsi="Arial" w:cs="Arial"/>
          <w:bCs/>
          <w:sz w:val="24"/>
          <w:szCs w:val="24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22269E">
        <w:rPr>
          <w:rFonts w:ascii="Arial" w:hAnsi="Arial" w:cs="Arial"/>
          <w:bCs/>
          <w:sz w:val="24"/>
          <w:szCs w:val="24"/>
        </w:rPr>
        <w:fldChar w:fldCharType="end"/>
      </w:r>
      <w:r w:rsidRPr="005C377B">
        <w:rPr>
          <w:rFonts w:ascii="Arial" w:hAnsi="Arial" w:cs="Arial"/>
          <w:bCs/>
          <w:sz w:val="24"/>
          <w:szCs w:val="24"/>
        </w:rPr>
        <w:t xml:space="preserve"> de </w:t>
      </w:r>
      <w:r w:rsidR="0022269E">
        <w:rPr>
          <w:rFonts w:ascii="Arial" w:hAnsi="Arial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4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</w:rPr>
      </w:r>
      <w:r w:rsidR="0022269E">
        <w:rPr>
          <w:rFonts w:ascii="Arial" w:hAnsi="Arial" w:cs="Arial"/>
          <w:bCs/>
          <w:sz w:val="24"/>
          <w:szCs w:val="24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22269E">
        <w:rPr>
          <w:rFonts w:ascii="Arial" w:hAnsi="Arial" w:cs="Arial"/>
          <w:bCs/>
          <w:sz w:val="24"/>
          <w:szCs w:val="24"/>
        </w:rPr>
        <w:fldChar w:fldCharType="end"/>
      </w:r>
      <w:r w:rsidRPr="005C377B">
        <w:rPr>
          <w:rFonts w:ascii="Arial" w:hAnsi="Arial" w:cs="Arial"/>
          <w:bCs/>
          <w:sz w:val="24"/>
          <w:szCs w:val="24"/>
        </w:rPr>
        <w:t>.</w:t>
      </w:r>
    </w:p>
    <w:p w:rsidR="005C377B" w:rsidRP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C377B" w:rsidRP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C377B">
        <w:rPr>
          <w:rFonts w:ascii="Arial" w:hAnsi="Arial" w:cs="Arial"/>
          <w:bCs/>
          <w:sz w:val="24"/>
          <w:szCs w:val="24"/>
        </w:rPr>
        <w:t>Sin más a que hacer referencia, se suscribe,</w:t>
      </w:r>
    </w:p>
    <w:p w:rsidR="005C377B" w:rsidRP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C377B" w:rsidRP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C377B">
        <w:rPr>
          <w:rFonts w:ascii="Arial" w:hAnsi="Arial" w:cs="Arial"/>
          <w:bCs/>
          <w:sz w:val="24"/>
          <w:szCs w:val="24"/>
        </w:rPr>
        <w:t>Atentamente,</w:t>
      </w:r>
    </w:p>
    <w:p w:rsidR="005C377B" w:rsidRPr="005C377B" w:rsidRDefault="005C377B" w:rsidP="005C377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C377B" w:rsidRPr="005C377B" w:rsidRDefault="005C377B" w:rsidP="005C377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C377B" w:rsidRPr="005C377B" w:rsidRDefault="005C377B" w:rsidP="005C377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C377B">
        <w:rPr>
          <w:rFonts w:ascii="Arial" w:hAnsi="Arial" w:cs="Arial"/>
          <w:bCs/>
          <w:sz w:val="24"/>
          <w:szCs w:val="24"/>
        </w:rPr>
        <w:t>______________________</w:t>
      </w:r>
    </w:p>
    <w:p w:rsidR="005C377B" w:rsidRPr="005C377B" w:rsidRDefault="005C377B" w:rsidP="005C377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C377B">
        <w:rPr>
          <w:rFonts w:ascii="Arial" w:hAnsi="Arial" w:cs="Arial"/>
          <w:bCs/>
          <w:sz w:val="24"/>
          <w:szCs w:val="24"/>
        </w:rPr>
        <w:t>(Firma)</w:t>
      </w:r>
    </w:p>
    <w:p w:rsidR="005C377B" w:rsidRPr="005C377B" w:rsidRDefault="005C377B" w:rsidP="005C377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C377B" w:rsidRPr="005C377B" w:rsidRDefault="005C377B" w:rsidP="005C377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C377B">
        <w:rPr>
          <w:rFonts w:ascii="Arial" w:hAnsi="Arial" w:cs="Arial"/>
          <w:bCs/>
          <w:sz w:val="24"/>
          <w:szCs w:val="24"/>
        </w:rPr>
        <w:t>Nombre(s) y Apellido(s):</w:t>
      </w:r>
      <w:r w:rsidR="0022269E">
        <w:rPr>
          <w:rFonts w:ascii="Arial" w:hAnsi="Arial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80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</w:rPr>
      </w:r>
      <w:r w:rsidR="0022269E">
        <w:rPr>
          <w:rFonts w:ascii="Arial" w:hAnsi="Arial" w:cs="Arial"/>
          <w:bCs/>
          <w:sz w:val="24"/>
          <w:szCs w:val="24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22269E">
        <w:rPr>
          <w:rFonts w:ascii="Arial" w:hAnsi="Arial" w:cs="Arial"/>
          <w:bCs/>
          <w:sz w:val="24"/>
          <w:szCs w:val="24"/>
        </w:rPr>
        <w:fldChar w:fldCharType="end"/>
      </w:r>
      <w:r w:rsidR="00DB2924">
        <w:rPr>
          <w:rFonts w:ascii="Arial" w:hAnsi="Arial" w:cs="Arial"/>
          <w:bCs/>
          <w:sz w:val="24"/>
          <w:szCs w:val="24"/>
        </w:rPr>
        <w:t>.</w:t>
      </w:r>
    </w:p>
    <w:p w:rsidR="005C377B" w:rsidRDefault="005C377B" w:rsidP="007757E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C377B">
        <w:rPr>
          <w:rFonts w:ascii="Arial" w:hAnsi="Arial" w:cs="Arial"/>
          <w:bCs/>
          <w:sz w:val="24"/>
          <w:szCs w:val="24"/>
        </w:rPr>
        <w:t>Documento de Identidad Nro.</w:t>
      </w:r>
      <w:r w:rsidR="0022269E">
        <w:rPr>
          <w:rFonts w:ascii="Arial" w:hAnsi="Arial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20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</w:rPr>
      </w:r>
      <w:r w:rsidR="0022269E">
        <w:rPr>
          <w:rFonts w:ascii="Arial" w:hAnsi="Arial" w:cs="Arial"/>
          <w:bCs/>
          <w:sz w:val="24"/>
          <w:szCs w:val="24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</w:rPr>
        <w:t> </w:t>
      </w:r>
      <w:r w:rsidR="0022269E">
        <w:rPr>
          <w:rFonts w:ascii="Arial" w:hAnsi="Arial" w:cs="Arial"/>
          <w:bCs/>
          <w:sz w:val="24"/>
          <w:szCs w:val="24"/>
        </w:rPr>
        <w:fldChar w:fldCharType="end"/>
      </w:r>
      <w:r w:rsidR="00DB2924">
        <w:rPr>
          <w:rFonts w:ascii="Arial" w:hAnsi="Arial" w:cs="Arial"/>
          <w:bCs/>
          <w:sz w:val="24"/>
          <w:szCs w:val="24"/>
        </w:rPr>
        <w:t>.</w:t>
      </w:r>
    </w:p>
    <w:p w:rsidR="004D5A6D" w:rsidRDefault="004D5A6D" w:rsidP="007757E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C377B" w:rsidRDefault="005C377B" w:rsidP="007757E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___________________________________________________________________________</w:t>
      </w:r>
    </w:p>
    <w:p w:rsidR="005C377B" w:rsidRDefault="005C377B" w:rsidP="007757E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C377B" w:rsidRDefault="005C377B" w:rsidP="005C377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Solo para uso de </w:t>
      </w:r>
      <w:r w:rsidRPr="004D408B">
        <w:rPr>
          <w:rFonts w:ascii="Arial" w:hAnsi="Arial" w:cs="Arial"/>
          <w:b/>
          <w:bCs/>
          <w:sz w:val="24"/>
          <w:szCs w:val="24"/>
        </w:rPr>
        <w:t>Mercantil, C.A., Banco Universal</w:t>
      </w:r>
    </w:p>
    <w:p w:rsidR="004D408B" w:rsidRDefault="004D408B" w:rsidP="005C377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D408B" w:rsidRDefault="004D408B" w:rsidP="004D408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Cliente</w:t>
      </w:r>
      <w:r>
        <w:rPr>
          <w:rFonts w:ascii="Arial" w:hAnsi="Arial" w:cs="Arial"/>
          <w:bCs/>
          <w:sz w:val="24"/>
          <w:szCs w:val="24"/>
        </w:rPr>
        <w:t>, una vez suscrito el contrato de Cuenta en Moneda Extranjera,</w:t>
      </w:r>
      <w:r w:rsidRPr="004D408B">
        <w:rPr>
          <w:rFonts w:ascii="Arial" w:hAnsi="Arial" w:cs="Arial"/>
          <w:bCs/>
          <w:sz w:val="24"/>
          <w:szCs w:val="24"/>
        </w:rPr>
        <w:t xml:space="preserve">tendrá habilitadas las siguientes </w:t>
      </w:r>
      <w:r>
        <w:rPr>
          <w:rFonts w:ascii="Arial" w:hAnsi="Arial" w:cs="Arial"/>
          <w:bCs/>
          <w:sz w:val="24"/>
          <w:szCs w:val="24"/>
        </w:rPr>
        <w:t>transacciones:</w:t>
      </w:r>
    </w:p>
    <w:p w:rsidR="000802BD" w:rsidRPr="004D408B" w:rsidRDefault="000802BD" w:rsidP="004D408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C377B" w:rsidRDefault="005C377B" w:rsidP="005C377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4584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Por Taquilla 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30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  <w:bdr w:val="single" w:sz="4" w:space="0" w:color="auto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end"/>
      </w:r>
    </w:p>
    <w:p w:rsid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Depósito</w:t>
      </w:r>
      <w:r w:rsidR="004D408B">
        <w:rPr>
          <w:rFonts w:ascii="Arial" w:hAnsi="Arial" w:cs="Arial"/>
          <w:bCs/>
          <w:sz w:val="24"/>
          <w:szCs w:val="24"/>
        </w:rPr>
        <w:t>s</w:t>
      </w:r>
    </w:p>
    <w:p w:rsid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4584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Por Servicio de Transporte de Valores 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45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  <w:bdr w:val="single" w:sz="4" w:space="0" w:color="auto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end"/>
      </w:r>
    </w:p>
    <w:p w:rsidR="005C377B" w:rsidRDefault="005C377B" w:rsidP="005C377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4584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Por Taquilla 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30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  <w:bdr w:val="single" w:sz="4" w:space="0" w:color="auto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end"/>
      </w:r>
    </w:p>
    <w:p w:rsidR="005C377B" w:rsidRDefault="005C377B" w:rsidP="005C377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Retiros </w:t>
      </w:r>
    </w:p>
    <w:p w:rsidR="005C377B" w:rsidRDefault="005C377B" w:rsidP="004D5A6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bdr w:val="single" w:sz="4" w:space="0" w:color="auto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45843">
        <w:rPr>
          <w:rFonts w:ascii="Arial" w:hAnsi="Arial" w:cs="Arial"/>
          <w:bCs/>
          <w:sz w:val="24"/>
          <w:szCs w:val="24"/>
        </w:rPr>
        <w:tab/>
      </w:r>
      <w:r w:rsidR="004D5A6D" w:rsidRPr="004D5A6D">
        <w:rPr>
          <w:rFonts w:ascii="Arial" w:hAnsi="Arial" w:cs="Arial"/>
          <w:bCs/>
          <w:sz w:val="24"/>
          <w:szCs w:val="24"/>
        </w:rPr>
        <w:t>Por Servicio de Transporte de Valores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45"/>
            </w:textInput>
          </w:ffData>
        </w:fldChar>
      </w:r>
      <w:r w:rsidR="00132DDA">
        <w:rPr>
          <w:rFonts w:ascii="Arial" w:hAnsi="Arial" w:cs="Arial"/>
          <w:bCs/>
          <w:sz w:val="24"/>
          <w:szCs w:val="24"/>
          <w:bdr w:val="single" w:sz="4" w:space="0" w:color="auto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separate"/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132DDA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end"/>
      </w:r>
    </w:p>
    <w:p w:rsidR="000802BD" w:rsidRDefault="000802BD" w:rsidP="000802BD">
      <w:pPr>
        <w:spacing w:after="0" w:line="240" w:lineRule="auto"/>
        <w:ind w:left="708" w:firstLine="708"/>
        <w:jc w:val="both"/>
        <w:rPr>
          <w:rFonts w:ascii="Arial" w:hAnsi="Arial" w:cs="Arial"/>
          <w:bCs/>
          <w:sz w:val="24"/>
          <w:szCs w:val="24"/>
          <w:bdr w:val="single" w:sz="4" w:space="0" w:color="auto"/>
        </w:rPr>
      </w:pPr>
    </w:p>
    <w:p w:rsidR="000802BD" w:rsidRDefault="000802BD" w:rsidP="000802BD">
      <w:pPr>
        <w:spacing w:after="0" w:line="240" w:lineRule="auto"/>
        <w:ind w:left="708" w:firstLine="708"/>
        <w:jc w:val="both"/>
        <w:rPr>
          <w:rFonts w:ascii="Arial" w:hAnsi="Arial" w:cs="Arial"/>
          <w:bCs/>
          <w:sz w:val="24"/>
          <w:szCs w:val="24"/>
          <w:bdr w:val="single" w:sz="4" w:space="0" w:color="auto"/>
        </w:rPr>
      </w:pPr>
    </w:p>
    <w:p w:rsidR="00307BF6" w:rsidRDefault="000802BD" w:rsidP="00A45843">
      <w:pPr>
        <w:spacing w:after="0" w:line="240" w:lineRule="auto"/>
        <w:ind w:left="1416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Taquilla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45"/>
            </w:textInput>
          </w:ffData>
        </w:fldChar>
      </w:r>
      <w:r w:rsidR="00307BF6">
        <w:rPr>
          <w:rFonts w:ascii="Arial" w:hAnsi="Arial" w:cs="Arial"/>
          <w:bCs/>
          <w:sz w:val="24"/>
          <w:szCs w:val="24"/>
          <w:bdr w:val="single" w:sz="4" w:space="0" w:color="auto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separate"/>
      </w:r>
      <w:r w:rsidR="00307BF6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307BF6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307BF6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307BF6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307BF6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end"/>
      </w:r>
    </w:p>
    <w:p w:rsidR="000802BD" w:rsidRDefault="00A45843" w:rsidP="00307B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Orden de Pago</w:t>
      </w:r>
    </w:p>
    <w:p w:rsidR="000802BD" w:rsidRDefault="000802BD" w:rsidP="00A45843">
      <w:pPr>
        <w:spacing w:after="0" w:line="240" w:lineRule="auto"/>
        <w:ind w:left="1416" w:firstLine="708"/>
        <w:jc w:val="both"/>
        <w:rPr>
          <w:rFonts w:ascii="Arial" w:hAnsi="Arial" w:cs="Arial"/>
          <w:bCs/>
          <w:sz w:val="24"/>
          <w:szCs w:val="24"/>
          <w:bdr w:val="single" w:sz="4" w:space="0" w:color="auto"/>
        </w:rPr>
      </w:pPr>
      <w:r>
        <w:rPr>
          <w:rFonts w:ascii="Arial" w:hAnsi="Arial" w:cs="Arial"/>
          <w:bCs/>
          <w:sz w:val="24"/>
          <w:szCs w:val="24"/>
        </w:rPr>
        <w:t xml:space="preserve">Por </w:t>
      </w:r>
      <w:r w:rsidR="00A45843">
        <w:rPr>
          <w:rFonts w:ascii="Arial" w:hAnsi="Arial" w:cs="Arial"/>
          <w:bCs/>
          <w:sz w:val="24"/>
          <w:szCs w:val="24"/>
        </w:rPr>
        <w:t>Vía Electrónica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statusText w:type="text" w:val="Datos Personales: 1er. Titular: Segundo Nombre:"/>
            <w:textInput>
              <w:maxLength w:val="45"/>
            </w:textInput>
          </w:ffData>
        </w:fldChar>
      </w:r>
      <w:r w:rsidR="00307BF6">
        <w:rPr>
          <w:rFonts w:ascii="Arial" w:hAnsi="Arial" w:cs="Arial"/>
          <w:bCs/>
          <w:sz w:val="24"/>
          <w:szCs w:val="24"/>
          <w:bdr w:val="single" w:sz="4" w:space="0" w:color="auto"/>
        </w:rPr>
        <w:instrText xml:space="preserve"> FORMTEXT </w:instrTex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separate"/>
      </w:r>
      <w:r w:rsidR="00307BF6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307BF6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307BF6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307BF6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307BF6">
        <w:rPr>
          <w:rFonts w:ascii="Arial" w:hAnsi="Arial" w:cs="Arial"/>
          <w:bCs/>
          <w:noProof/>
          <w:sz w:val="24"/>
          <w:szCs w:val="24"/>
          <w:bdr w:val="single" w:sz="4" w:space="0" w:color="auto"/>
        </w:rPr>
        <w:t> </w:t>
      </w:r>
      <w:r w:rsidR="0022269E">
        <w:rPr>
          <w:rFonts w:ascii="Arial" w:hAnsi="Arial" w:cs="Arial"/>
          <w:bCs/>
          <w:sz w:val="24"/>
          <w:szCs w:val="24"/>
          <w:bdr w:val="single" w:sz="4" w:space="0" w:color="auto"/>
        </w:rPr>
        <w:fldChar w:fldCharType="end"/>
      </w:r>
    </w:p>
    <w:p w:rsidR="00307BF6" w:rsidRDefault="00307BF6" w:rsidP="00307BF6">
      <w:pPr>
        <w:spacing w:after="0" w:line="240" w:lineRule="auto"/>
        <w:ind w:left="708"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307BF6" w:rsidSect="00132DDA">
      <w:headerReference w:type="default" r:id="rId9"/>
      <w:footerReference w:type="default" r:id="rId10"/>
      <w:pgSz w:w="12240" w:h="15840"/>
      <w:pgMar w:top="567" w:right="851" w:bottom="567" w:left="851" w:header="39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106" w:rsidRDefault="00592106" w:rsidP="001B5231">
      <w:pPr>
        <w:spacing w:after="0" w:line="240" w:lineRule="auto"/>
      </w:pPr>
      <w:r>
        <w:separator/>
      </w:r>
    </w:p>
  </w:endnote>
  <w:endnote w:type="continuationSeparator" w:id="1">
    <w:p w:rsidR="00592106" w:rsidRDefault="00592106" w:rsidP="001B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1F" w:rsidRPr="003E011F" w:rsidRDefault="003E011F" w:rsidP="003E011F">
    <w:pPr>
      <w:pStyle w:val="Encabezado"/>
    </w:pPr>
    <w:r w:rsidRPr="004D0665">
      <w:rPr>
        <w:rFonts w:ascii="Arial" w:hAnsi="Arial" w:cs="Arial"/>
        <w:sz w:val="14"/>
        <w:szCs w:val="16"/>
      </w:rPr>
      <w:t xml:space="preserve">LG. </w:t>
    </w:r>
    <w:r>
      <w:rPr>
        <w:rFonts w:ascii="Arial" w:hAnsi="Arial" w:cs="Arial"/>
        <w:sz w:val="14"/>
        <w:szCs w:val="16"/>
      </w:rPr>
      <w:t>102 (</w:t>
    </w:r>
    <w:r w:rsidR="00307BF6">
      <w:rPr>
        <w:rFonts w:ascii="Arial" w:hAnsi="Arial" w:cs="Arial"/>
        <w:sz w:val="14"/>
        <w:szCs w:val="16"/>
      </w:rPr>
      <w:t>__</w:t>
    </w:r>
    <w:r w:rsidRPr="004D0665">
      <w:rPr>
        <w:rFonts w:ascii="Arial" w:hAnsi="Arial" w:cs="Arial"/>
        <w:sz w:val="14"/>
        <w:szCs w:val="16"/>
      </w:rPr>
      <w:t>-</w:t>
    </w:r>
    <w:r w:rsidR="00480EFD">
      <w:rPr>
        <w:rFonts w:ascii="Arial" w:hAnsi="Arial" w:cs="Arial"/>
        <w:sz w:val="14"/>
        <w:szCs w:val="16"/>
      </w:rPr>
      <w:t>0</w:t>
    </w:r>
    <w:r w:rsidR="00307BF6">
      <w:rPr>
        <w:rFonts w:ascii="Arial" w:hAnsi="Arial" w:cs="Arial"/>
        <w:sz w:val="14"/>
        <w:szCs w:val="16"/>
      </w:rPr>
      <w:t>5</w:t>
    </w:r>
    <w:r w:rsidRPr="004D0665">
      <w:rPr>
        <w:rFonts w:ascii="Arial" w:hAnsi="Arial" w:cs="Arial"/>
        <w:sz w:val="14"/>
        <w:szCs w:val="16"/>
      </w:rPr>
      <w:t>-20</w:t>
    </w:r>
    <w:r w:rsidR="00480EFD">
      <w:rPr>
        <w:rFonts w:ascii="Arial" w:hAnsi="Arial" w:cs="Arial"/>
        <w:sz w:val="14"/>
        <w:szCs w:val="16"/>
      </w:rPr>
      <w:t>20</w:t>
    </w:r>
    <w:r w:rsidRPr="004D0665">
      <w:rPr>
        <w:rFonts w:ascii="Arial" w:hAnsi="Arial" w:cs="Arial"/>
        <w:sz w:val="14"/>
        <w:szCs w:val="16"/>
      </w:rPr>
      <w:t>)                                      1 de 1Mercantil, C.A., Banco Universal - R.I.F. Nro. J-00002961-0</w:t>
    </w:r>
  </w:p>
  <w:p w:rsidR="001B5231" w:rsidRPr="001B5231" w:rsidRDefault="001B5231">
    <w:pPr>
      <w:pStyle w:val="Piedepgina"/>
      <w:rPr>
        <w:rFonts w:ascii="Arial" w:hAnsi="Arial" w:cs="Arial"/>
        <w:sz w:val="14"/>
        <w:szCs w:val="14"/>
      </w:rPr>
    </w:pPr>
    <w:r w:rsidRPr="001B5231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106" w:rsidRDefault="00592106" w:rsidP="001B5231">
      <w:pPr>
        <w:spacing w:after="0" w:line="240" w:lineRule="auto"/>
      </w:pPr>
      <w:r>
        <w:separator/>
      </w:r>
    </w:p>
  </w:footnote>
  <w:footnote w:type="continuationSeparator" w:id="1">
    <w:p w:rsidR="00592106" w:rsidRDefault="00592106" w:rsidP="001B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E8" w:rsidRDefault="003E011F" w:rsidP="001B5231">
    <w:pPr>
      <w:pStyle w:val="Encabezado"/>
      <w:rPr>
        <w:rFonts w:ascii="Arial" w:hAnsi="Arial" w:cs="Arial"/>
        <w:b/>
        <w:noProof/>
        <w:sz w:val="24"/>
        <w:szCs w:val="24"/>
        <w:lang w:eastAsia="es-VE"/>
      </w:rPr>
    </w:pPr>
    <w:r>
      <w:rPr>
        <w:rFonts w:ascii="Arial" w:hAnsi="Arial" w:cs="Arial"/>
        <w:b/>
        <w:noProof/>
        <w:sz w:val="24"/>
        <w:szCs w:val="24"/>
        <w:lang w:eastAsia="es-V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157480</wp:posOffset>
          </wp:positionV>
          <wp:extent cx="2047164" cy="627933"/>
          <wp:effectExtent l="0" t="0" r="0" b="1270"/>
          <wp:wrapTight wrapText="bothSides">
            <wp:wrapPolygon edited="0">
              <wp:start x="0" y="0"/>
              <wp:lineTo x="0" y="20988"/>
              <wp:lineTo x="21312" y="20988"/>
              <wp:lineTo x="2131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164" cy="627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B5231" w:rsidRDefault="001B5231" w:rsidP="001B5231">
    <w:pPr>
      <w:pStyle w:val="Encabezado"/>
      <w:rPr>
        <w:rFonts w:ascii="Arial" w:hAnsi="Arial" w:cs="Arial"/>
        <w:b/>
        <w:sz w:val="24"/>
        <w:szCs w:val="24"/>
      </w:rPr>
    </w:pPr>
  </w:p>
  <w:p w:rsidR="00402C12" w:rsidRDefault="00132DDA" w:rsidP="000802BD">
    <w:pPr>
      <w:pStyle w:val="Encabezado"/>
      <w:tabs>
        <w:tab w:val="left" w:pos="1020"/>
        <w:tab w:val="left" w:pos="2115"/>
        <w:tab w:val="right" w:pos="1008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  <w:r w:rsidR="000802BD"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</w:p>
  <w:p w:rsidR="00DE4A93" w:rsidRDefault="007757E8" w:rsidP="001B5231">
    <w:pPr>
      <w:pStyle w:val="Encabezado"/>
      <w:jc w:val="right"/>
      <w:rPr>
        <w:rFonts w:ascii="Arial Black" w:hAnsi="Arial Black" w:cs="Arial"/>
        <w:b/>
        <w:sz w:val="24"/>
        <w:szCs w:val="24"/>
      </w:rPr>
    </w:pPr>
    <w:r>
      <w:rPr>
        <w:rFonts w:ascii="Arial Black" w:hAnsi="Arial Black" w:cs="Arial"/>
        <w:b/>
        <w:sz w:val="24"/>
        <w:szCs w:val="24"/>
      </w:rPr>
      <w:t xml:space="preserve">ANEXO </w:t>
    </w:r>
  </w:p>
  <w:p w:rsidR="001B5231" w:rsidRDefault="00492AC0" w:rsidP="001B5231">
    <w:pPr>
      <w:pStyle w:val="Encabezado"/>
      <w:jc w:val="right"/>
      <w:rPr>
        <w:rFonts w:ascii="Arial Black" w:hAnsi="Arial Black" w:cs="Arial"/>
        <w:b/>
        <w:sz w:val="24"/>
        <w:szCs w:val="24"/>
      </w:rPr>
    </w:pPr>
    <w:r>
      <w:rPr>
        <w:rFonts w:ascii="Arial Black" w:hAnsi="Arial Black" w:cs="Arial"/>
        <w:b/>
        <w:sz w:val="24"/>
        <w:szCs w:val="24"/>
      </w:rPr>
      <w:t>CUENTAEN MONEDA EXTRANJERA</w:t>
    </w:r>
  </w:p>
  <w:p w:rsidR="00492AC0" w:rsidRPr="001B5231" w:rsidRDefault="00492AC0" w:rsidP="001B5231">
    <w:pPr>
      <w:pStyle w:val="Encabezado"/>
      <w:jc w:val="right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B5231"/>
    <w:rsid w:val="000207E8"/>
    <w:rsid w:val="00060EB4"/>
    <w:rsid w:val="00075A3A"/>
    <w:rsid w:val="000802BD"/>
    <w:rsid w:val="00132DDA"/>
    <w:rsid w:val="001B5231"/>
    <w:rsid w:val="0022269E"/>
    <w:rsid w:val="00225739"/>
    <w:rsid w:val="002A2130"/>
    <w:rsid w:val="002A2E5F"/>
    <w:rsid w:val="00307BF6"/>
    <w:rsid w:val="003E011F"/>
    <w:rsid w:val="00402C12"/>
    <w:rsid w:val="00480EFD"/>
    <w:rsid w:val="00481703"/>
    <w:rsid w:val="00492AC0"/>
    <w:rsid w:val="004D408B"/>
    <w:rsid w:val="004D5A6D"/>
    <w:rsid w:val="004E06D5"/>
    <w:rsid w:val="005737A6"/>
    <w:rsid w:val="00592106"/>
    <w:rsid w:val="005C136C"/>
    <w:rsid w:val="005C377B"/>
    <w:rsid w:val="006B558E"/>
    <w:rsid w:val="00754665"/>
    <w:rsid w:val="007757E8"/>
    <w:rsid w:val="007828F3"/>
    <w:rsid w:val="007D77F2"/>
    <w:rsid w:val="00850BC5"/>
    <w:rsid w:val="00864C09"/>
    <w:rsid w:val="009244FF"/>
    <w:rsid w:val="00926B13"/>
    <w:rsid w:val="009E5137"/>
    <w:rsid w:val="00A25002"/>
    <w:rsid w:val="00A45843"/>
    <w:rsid w:val="00A65AF1"/>
    <w:rsid w:val="00C6259B"/>
    <w:rsid w:val="00CB7C18"/>
    <w:rsid w:val="00CD1CC4"/>
    <w:rsid w:val="00CF3BB3"/>
    <w:rsid w:val="00D54761"/>
    <w:rsid w:val="00D54EAA"/>
    <w:rsid w:val="00DB2924"/>
    <w:rsid w:val="00DE4A93"/>
    <w:rsid w:val="00E42BB2"/>
    <w:rsid w:val="00E47483"/>
    <w:rsid w:val="00E6675D"/>
    <w:rsid w:val="00E9714F"/>
    <w:rsid w:val="00F0710D"/>
    <w:rsid w:val="00F0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23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1B5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1B5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23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5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2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6b934-2860-43f9-bca8-599bf0cc2241">
      <UserInfo>
        <DisplayName>Diaz De Rivas, Yenisei Coromoto</DisplayName>
        <AccountId>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49E2F446AD64688A4B67EF8090237" ma:contentTypeVersion="3" ma:contentTypeDescription="Crear nuevo documento." ma:contentTypeScope="" ma:versionID="7fc00148d727d0947dc9b71cd7cf63d8">
  <xsd:schema xmlns:xsd="http://www.w3.org/2001/XMLSchema" xmlns:xs="http://www.w3.org/2001/XMLSchema" xmlns:p="http://schemas.microsoft.com/office/2006/metadata/properties" xmlns:ns2="84f6b934-2860-43f9-bca8-599bf0cc2241" xmlns:ns3="04b8377e-cf54-4c4a-9ea1-6fcba61ab6c1" targetNamespace="http://schemas.microsoft.com/office/2006/metadata/properties" ma:root="true" ma:fieldsID="386c5353711dae1a1b51897f60ec1582" ns2:_="" ns3:_="">
    <xsd:import namespace="84f6b934-2860-43f9-bca8-599bf0cc2241"/>
    <xsd:import namespace="04b8377e-cf54-4c4a-9ea1-6fcba61ab6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b934-2860-43f9-bca8-599bf0cc2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377e-cf54-4c4a-9ea1-6fcba61ab6c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15DC1-EC7C-4C0F-9240-E0298EF3E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EA134-D439-48FD-8E56-DC4AF8B9B087}">
  <ds:schemaRefs>
    <ds:schemaRef ds:uri="http://schemas.microsoft.com/office/2006/metadata/properties"/>
    <ds:schemaRef ds:uri="http://schemas.microsoft.com/office/infopath/2007/PartnerControls"/>
    <ds:schemaRef ds:uri="84f6b934-2860-43f9-bca8-599bf0cc2241"/>
  </ds:schemaRefs>
</ds:datastoreItem>
</file>

<file path=customXml/itemProps3.xml><?xml version="1.0" encoding="utf-8"?>
<ds:datastoreItem xmlns:ds="http://schemas.openxmlformats.org/officeDocument/2006/customXml" ds:itemID="{D7D3A403-E411-406D-8D63-78A680B7F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6b934-2860-43f9-bca8-599bf0cc2241"/>
    <ds:schemaRef ds:uri="04b8377e-cf54-4c4a-9ea1-6fcba61ab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EDDYMAR XILEF SANTANA LUCENA</dc:creator>
  <cp:lastModifiedBy>Usuario</cp:lastModifiedBy>
  <cp:revision>2</cp:revision>
  <dcterms:created xsi:type="dcterms:W3CDTF">2020-07-08T05:03:00Z</dcterms:created>
  <dcterms:modified xsi:type="dcterms:W3CDTF">2020-07-08T05:03:00Z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0x010100C9049E2F446AD64688A4B67EF8090237</vt:lpwstr>
  </property>
</Properties>
</file>